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E170" w14:textId="77777777" w:rsidR="00E56C41" w:rsidRDefault="00E56C41" w:rsidP="0089731D">
      <w:pPr>
        <w:rPr>
          <w:lang w:val="ro-RO"/>
        </w:rPr>
      </w:pPr>
      <w:bookmarkStart w:id="0" w:name="_GoBack"/>
      <w:bookmarkEnd w:id="0"/>
    </w:p>
    <w:p w14:paraId="07BD78C8" w14:textId="77777777" w:rsidR="00F13B9F" w:rsidRDefault="00F65FC4" w:rsidP="00F65FC4">
      <w:pPr>
        <w:tabs>
          <w:tab w:val="left" w:pos="6670"/>
        </w:tabs>
        <w:rPr>
          <w:lang w:val="ro-RO"/>
        </w:rPr>
      </w:pPr>
      <w:r>
        <w:rPr>
          <w:lang w:val="ro-RO"/>
        </w:rPr>
        <w:tab/>
      </w:r>
    </w:p>
    <w:p w14:paraId="0ACF4423" w14:textId="77777777" w:rsidR="00F13B9F" w:rsidRPr="007B696D" w:rsidRDefault="007B696D" w:rsidP="007B696D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Nr. </w:t>
      </w:r>
      <w:r w:rsidR="00D541D5">
        <w:rPr>
          <w:sz w:val="24"/>
          <w:szCs w:val="24"/>
          <w:lang w:val="ro-RO"/>
        </w:rPr>
        <w:t xml:space="preserve"> </w:t>
      </w:r>
      <w:r w:rsidR="009719A7">
        <w:rPr>
          <w:sz w:val="24"/>
          <w:szCs w:val="24"/>
          <w:lang w:val="ro-RO"/>
        </w:rPr>
        <w:t>21260</w:t>
      </w:r>
      <w:r w:rsidR="00D541D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/</w:t>
      </w:r>
      <w:r w:rsidR="00194909">
        <w:rPr>
          <w:sz w:val="24"/>
          <w:szCs w:val="24"/>
          <w:lang w:val="ro-RO"/>
        </w:rPr>
        <w:t xml:space="preserve"> </w:t>
      </w:r>
      <w:r w:rsidR="009719A7">
        <w:rPr>
          <w:sz w:val="24"/>
          <w:szCs w:val="24"/>
          <w:lang w:val="ro-RO"/>
        </w:rPr>
        <w:t xml:space="preserve"> 31.12.2021</w:t>
      </w:r>
    </w:p>
    <w:p w14:paraId="4C759E06" w14:textId="77777777" w:rsidR="00F13B9F" w:rsidRDefault="00F13B9F" w:rsidP="00F13B9F">
      <w:pPr>
        <w:rPr>
          <w:lang w:val="ro-RO"/>
        </w:rPr>
      </w:pPr>
    </w:p>
    <w:p w14:paraId="573C2591" w14:textId="77777777" w:rsidR="00F65FC4" w:rsidRPr="00F13B9F" w:rsidRDefault="00F65FC4" w:rsidP="00F13B9F">
      <w:pPr>
        <w:rPr>
          <w:lang w:val="ro-RO"/>
        </w:rPr>
      </w:pPr>
    </w:p>
    <w:p w14:paraId="397A2044" w14:textId="77777777" w:rsidR="00F65FC4" w:rsidRPr="00F65FC4" w:rsidRDefault="00F65FC4" w:rsidP="00F65FC4">
      <w:pPr>
        <w:tabs>
          <w:tab w:val="left" w:pos="540"/>
        </w:tabs>
        <w:spacing w:line="360" w:lineRule="auto"/>
        <w:ind w:left="7513" w:right="87" w:hanging="1417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>Avizat</w:t>
      </w:r>
    </w:p>
    <w:p w14:paraId="1D349C75" w14:textId="77777777" w:rsidR="00F65FC4" w:rsidRPr="00F65FC4" w:rsidRDefault="00F65FC4" w:rsidP="00F65FC4">
      <w:pPr>
        <w:tabs>
          <w:tab w:val="left" w:pos="540"/>
        </w:tabs>
        <w:spacing w:line="360" w:lineRule="auto"/>
        <w:ind w:left="720" w:right="87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</w:t>
      </w:r>
      <w:r w:rsidR="008A3A8C">
        <w:rPr>
          <w:sz w:val="24"/>
          <w:szCs w:val="24"/>
          <w:lang w:val="ro-RO"/>
        </w:rPr>
        <w:t xml:space="preserve">                               </w:t>
      </w:r>
      <w:r w:rsidRPr="00F65FC4">
        <w:rPr>
          <w:sz w:val="24"/>
          <w:szCs w:val="24"/>
          <w:lang w:val="ro-RO"/>
        </w:rPr>
        <w:t xml:space="preserve"> Inspector Șef</w:t>
      </w:r>
    </w:p>
    <w:p w14:paraId="0663007C" w14:textId="77777777" w:rsidR="00F65FC4" w:rsidRPr="00F65FC4" w:rsidRDefault="00F65FC4" w:rsidP="00F65FC4">
      <w:pPr>
        <w:spacing w:line="360" w:lineRule="auto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                                         Jrs. Eva Man                                                                </w:t>
      </w:r>
    </w:p>
    <w:p w14:paraId="1F164F91" w14:textId="77777777" w:rsidR="00F65FC4" w:rsidRPr="00F65FC4" w:rsidRDefault="00F65FC4" w:rsidP="00F65FC4">
      <w:pPr>
        <w:spacing w:line="360" w:lineRule="auto"/>
        <w:rPr>
          <w:sz w:val="24"/>
          <w:szCs w:val="24"/>
          <w:lang w:val="ro-RO"/>
        </w:rPr>
      </w:pPr>
      <w:r w:rsidRPr="00F65FC4">
        <w:rPr>
          <w:sz w:val="24"/>
          <w:szCs w:val="24"/>
          <w:lang w:val="ro-RO"/>
        </w:rPr>
        <w:t xml:space="preserve">                                                                Inspectoratul Teritorial de Muncă Mureş</w:t>
      </w:r>
    </w:p>
    <w:p w14:paraId="35F74232" w14:textId="77777777" w:rsidR="00F13B9F" w:rsidRPr="00F13B9F" w:rsidRDefault="00F13B9F" w:rsidP="00F13B9F">
      <w:pPr>
        <w:rPr>
          <w:lang w:val="ro-RO"/>
        </w:rPr>
      </w:pPr>
    </w:p>
    <w:p w14:paraId="69B34DCE" w14:textId="77777777" w:rsidR="00F13B9F" w:rsidRPr="00F13B9F" w:rsidRDefault="00F13B9F" w:rsidP="00F13B9F">
      <w:pPr>
        <w:rPr>
          <w:lang w:val="ro-RO"/>
        </w:rPr>
      </w:pPr>
    </w:p>
    <w:p w14:paraId="1EBCC948" w14:textId="77777777" w:rsidR="00F13B9F" w:rsidRDefault="007B696D" w:rsidP="007B696D">
      <w:pPr>
        <w:ind w:left="70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Către: CONDUCEREA INSPECTORATULUI TERITORIAL DE MUNCĂ MUREȘ</w:t>
      </w:r>
    </w:p>
    <w:p w14:paraId="4B8282C8" w14:textId="77777777" w:rsidR="007B696D" w:rsidRDefault="007B696D" w:rsidP="007B696D">
      <w:pPr>
        <w:ind w:left="709"/>
        <w:rPr>
          <w:sz w:val="24"/>
          <w:szCs w:val="24"/>
          <w:lang w:val="ro-RO"/>
        </w:rPr>
      </w:pPr>
    </w:p>
    <w:p w14:paraId="68E01243" w14:textId="77777777" w:rsidR="007B696D" w:rsidRDefault="007B696D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b/>
          <w:sz w:val="24"/>
          <w:szCs w:val="24"/>
          <w:lang w:val="ro-RO"/>
        </w:rPr>
      </w:pPr>
      <w:r w:rsidRPr="008225D5">
        <w:rPr>
          <w:sz w:val="24"/>
          <w:szCs w:val="24"/>
          <w:lang w:val="ro-RO"/>
        </w:rPr>
        <w:t xml:space="preserve">Ref: </w:t>
      </w:r>
      <w:r w:rsidRPr="008225D5">
        <w:rPr>
          <w:b/>
          <w:sz w:val="24"/>
          <w:szCs w:val="24"/>
          <w:lang w:val="ro-RO"/>
        </w:rPr>
        <w:t>Raport privind activitatea Comisiei de evaluare şi inventariere a bunurilor primite</w:t>
      </w:r>
      <w:r w:rsidRPr="008225D5">
        <w:rPr>
          <w:b/>
          <w:iCs/>
          <w:sz w:val="24"/>
          <w:szCs w:val="24"/>
          <w:lang w:val="ro-RO"/>
        </w:rPr>
        <w:t xml:space="preserve"> cu titlu gratuit cu prilejul unor acţiuni de protocol în exercitarea funcţiei</w:t>
      </w:r>
      <w:r w:rsidRPr="008225D5">
        <w:rPr>
          <w:b/>
          <w:sz w:val="24"/>
          <w:szCs w:val="24"/>
          <w:lang w:val="ro-RO"/>
        </w:rPr>
        <w:t xml:space="preserve"> publice constituită la nivelul Inspectoratului Teritorial de Muncă Mureş</w:t>
      </w:r>
    </w:p>
    <w:p w14:paraId="77298BD9" w14:textId="77777777" w:rsidR="00FE1ADB" w:rsidRDefault="00FE1ADB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b/>
          <w:sz w:val="24"/>
          <w:szCs w:val="24"/>
          <w:lang w:val="ro-RO"/>
        </w:rPr>
      </w:pPr>
    </w:p>
    <w:p w14:paraId="0FE6F92C" w14:textId="77777777" w:rsidR="00FE1ADB" w:rsidRDefault="00FE1ADB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b/>
          <w:sz w:val="24"/>
          <w:szCs w:val="24"/>
          <w:lang w:val="ro-RO"/>
        </w:rPr>
      </w:pPr>
    </w:p>
    <w:p w14:paraId="2AF1D1D8" w14:textId="77777777" w:rsidR="00FE1ADB" w:rsidRDefault="00FE1ADB" w:rsidP="00FE1ADB">
      <w:pPr>
        <w:tabs>
          <w:tab w:val="left" w:pos="540"/>
          <w:tab w:val="left" w:pos="720"/>
          <w:tab w:val="left" w:pos="5620"/>
        </w:tabs>
        <w:ind w:left="720" w:right="87"/>
        <w:jc w:val="both"/>
        <w:rPr>
          <w:sz w:val="24"/>
          <w:szCs w:val="24"/>
          <w:lang w:val="ro-RO"/>
        </w:rPr>
      </w:pPr>
      <w:r w:rsidRPr="00642C01">
        <w:rPr>
          <w:sz w:val="24"/>
          <w:szCs w:val="24"/>
          <w:lang w:val="ro-RO"/>
        </w:rPr>
        <w:t>Comisia de evaluare şi inventariere a bunurilor primite cu titlu gratuit cu prilejul unor acţiuni de protocol în exercitarea funcţiei publice, constituită conform Legii nr.</w:t>
      </w:r>
      <w:r>
        <w:rPr>
          <w:sz w:val="24"/>
          <w:szCs w:val="24"/>
          <w:lang w:val="ro-RO"/>
        </w:rPr>
        <w:t xml:space="preserve"> </w:t>
      </w:r>
      <w:r w:rsidRPr="00642C01">
        <w:rPr>
          <w:sz w:val="24"/>
          <w:szCs w:val="24"/>
          <w:lang w:val="ro-RO"/>
        </w:rPr>
        <w:t xml:space="preserve">251/2004 privind unele măsuri referitoare la bunurile primite cu titlu gratuit cu prilejul unor acţiuni de protocol în exercitarea mandatului sau a funcţiei şi a Hotărârii Guvernului nr. 1126/2004 pentru aprobarea Regulamentului de punere în aplicare a </w:t>
      </w:r>
      <w:r w:rsidRPr="00642C01">
        <w:rPr>
          <w:vanish/>
          <w:sz w:val="24"/>
          <w:szCs w:val="24"/>
          <w:lang w:val="ro-RO"/>
        </w:rPr>
        <w:t>&lt;LLNK 12004   251 10 201   0 18&gt;</w:t>
      </w:r>
      <w:r>
        <w:rPr>
          <w:sz w:val="24"/>
          <w:szCs w:val="24"/>
          <w:lang w:val="ro-RO"/>
        </w:rPr>
        <w:t>Legii nr. 251/2004, a constatat</w:t>
      </w:r>
      <w:r w:rsidRPr="00642C01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faptul că</w:t>
      </w:r>
      <w:r w:rsidRPr="00642C01">
        <w:rPr>
          <w:sz w:val="24"/>
          <w:szCs w:val="24"/>
          <w:lang w:val="ro-RO"/>
        </w:rPr>
        <w:t xml:space="preserve"> nu s-au primit bunu</w:t>
      </w:r>
      <w:r w:rsidR="00FA25DB">
        <w:rPr>
          <w:sz w:val="24"/>
          <w:szCs w:val="24"/>
          <w:lang w:val="ro-RO"/>
        </w:rPr>
        <w:t>ri cu titlu gratuit în anul 2021</w:t>
      </w:r>
      <w:r w:rsidRPr="00642C01">
        <w:rPr>
          <w:sz w:val="24"/>
          <w:szCs w:val="24"/>
          <w:lang w:val="ro-RO"/>
        </w:rPr>
        <w:t xml:space="preserve"> de către personalul Inspectoratului Teritorial de Muncă Mureş.</w:t>
      </w:r>
    </w:p>
    <w:p w14:paraId="1A0C228A" w14:textId="77777777" w:rsidR="00FE1ADB" w:rsidRDefault="00FE1ADB" w:rsidP="00FE1ADB">
      <w:pPr>
        <w:tabs>
          <w:tab w:val="left" w:pos="540"/>
          <w:tab w:val="left" w:pos="720"/>
          <w:tab w:val="left" w:pos="5620"/>
        </w:tabs>
        <w:ind w:left="720" w:right="87"/>
        <w:rPr>
          <w:sz w:val="24"/>
          <w:szCs w:val="24"/>
          <w:lang w:val="ro-RO"/>
        </w:rPr>
      </w:pPr>
    </w:p>
    <w:p w14:paraId="5E95BE28" w14:textId="77777777" w:rsidR="007B696D" w:rsidRPr="007B696D" w:rsidRDefault="007B696D" w:rsidP="007B696D">
      <w:pPr>
        <w:ind w:left="709"/>
        <w:rPr>
          <w:sz w:val="24"/>
          <w:szCs w:val="24"/>
          <w:lang w:val="ro-RO"/>
        </w:rPr>
      </w:pPr>
    </w:p>
    <w:p w14:paraId="31ACDCF3" w14:textId="77777777" w:rsidR="00F13B9F" w:rsidRDefault="00F13B9F" w:rsidP="00F13B9F">
      <w:pPr>
        <w:rPr>
          <w:lang w:val="ro-RO"/>
        </w:rPr>
      </w:pPr>
    </w:p>
    <w:p w14:paraId="4FA516A4" w14:textId="77777777" w:rsidR="00F13B9F" w:rsidRDefault="00F13B9F" w:rsidP="00F13B9F">
      <w:pPr>
        <w:rPr>
          <w:lang w:val="ro-RO"/>
        </w:rPr>
      </w:pPr>
    </w:p>
    <w:p w14:paraId="0B626C8B" w14:textId="77777777" w:rsidR="000C25E1" w:rsidRDefault="000C25E1" w:rsidP="000C25E1">
      <w:pPr>
        <w:tabs>
          <w:tab w:val="left" w:pos="540"/>
          <w:tab w:val="left" w:pos="720"/>
          <w:tab w:val="left" w:pos="5620"/>
        </w:tabs>
        <w:ind w:left="720" w:right="85"/>
        <w:rPr>
          <w:sz w:val="24"/>
          <w:szCs w:val="24"/>
          <w:lang w:val="ro-RO"/>
        </w:rPr>
      </w:pPr>
      <w:r w:rsidRPr="00642C01">
        <w:rPr>
          <w:sz w:val="24"/>
          <w:szCs w:val="24"/>
          <w:lang w:val="ro-RO"/>
        </w:rPr>
        <w:t>Comisia de evaluare şi inventariere a bunurilor primite cu titlu gratuit cu prilejul unor acţiuni de protocol în exercitarea funcţiei publice:</w:t>
      </w:r>
    </w:p>
    <w:p w14:paraId="59EAD79A" w14:textId="77777777" w:rsidR="000C25E1" w:rsidRPr="00642C01" w:rsidRDefault="000C25E1" w:rsidP="000C25E1">
      <w:pPr>
        <w:tabs>
          <w:tab w:val="left" w:pos="540"/>
          <w:tab w:val="left" w:pos="720"/>
          <w:tab w:val="left" w:pos="5620"/>
        </w:tabs>
        <w:ind w:left="720" w:right="85"/>
        <w:rPr>
          <w:sz w:val="24"/>
          <w:szCs w:val="24"/>
          <w:lang w:val="ro-RO"/>
        </w:rPr>
      </w:pPr>
    </w:p>
    <w:p w14:paraId="215E173F" w14:textId="77777777" w:rsidR="000C25E1" w:rsidRPr="00642C01" w:rsidRDefault="000C25E1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Cocian Anda</w:t>
      </w:r>
      <w:r w:rsidRPr="00642C01">
        <w:rPr>
          <w:sz w:val="24"/>
          <w:szCs w:val="24"/>
          <w:lang w:val="ro-RO"/>
        </w:rPr>
        <w:t xml:space="preserve"> – preşedinte</w:t>
      </w:r>
    </w:p>
    <w:p w14:paraId="31AE9FBC" w14:textId="77777777" w:rsidR="000C25E1" w:rsidRPr="00642C01" w:rsidRDefault="000C25E1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Loghinescu Melania</w:t>
      </w:r>
      <w:r w:rsidRPr="00642C01">
        <w:rPr>
          <w:sz w:val="24"/>
          <w:szCs w:val="24"/>
          <w:lang w:val="ro-RO"/>
        </w:rPr>
        <w:t>– membru</w:t>
      </w:r>
    </w:p>
    <w:p w14:paraId="1332AC97" w14:textId="77777777" w:rsidR="000C25E1" w:rsidRPr="00642C01" w:rsidRDefault="000C25E1" w:rsidP="000C25E1">
      <w:pPr>
        <w:tabs>
          <w:tab w:val="left" w:pos="540"/>
          <w:tab w:val="left" w:pos="720"/>
          <w:tab w:val="left" w:pos="5620"/>
        </w:tabs>
        <w:spacing w:line="360" w:lineRule="auto"/>
        <w:ind w:left="720" w:right="8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Bako Timea Kinga</w:t>
      </w:r>
      <w:r w:rsidRPr="00642C01">
        <w:rPr>
          <w:sz w:val="24"/>
          <w:szCs w:val="24"/>
          <w:lang w:val="ro-RO"/>
        </w:rPr>
        <w:t xml:space="preserve"> - membru</w:t>
      </w:r>
    </w:p>
    <w:p w14:paraId="1A13E6AA" w14:textId="77777777" w:rsidR="000C25E1" w:rsidRDefault="000C25E1" w:rsidP="000C25E1">
      <w:pPr>
        <w:tabs>
          <w:tab w:val="left" w:pos="540"/>
        </w:tabs>
        <w:spacing w:line="360" w:lineRule="auto"/>
        <w:ind w:left="720" w:right="85"/>
        <w:rPr>
          <w:sz w:val="24"/>
          <w:szCs w:val="24"/>
          <w:lang w:val="ro-RO"/>
        </w:rPr>
      </w:pPr>
    </w:p>
    <w:p w14:paraId="0884B804" w14:textId="77777777" w:rsidR="00F13B9F" w:rsidRPr="00F13B9F" w:rsidRDefault="00F13B9F" w:rsidP="00F13B9F">
      <w:pPr>
        <w:tabs>
          <w:tab w:val="left" w:pos="6181"/>
        </w:tabs>
        <w:rPr>
          <w:lang w:val="ro-RO"/>
        </w:rPr>
      </w:pPr>
      <w:r>
        <w:rPr>
          <w:lang w:val="ro-RO"/>
        </w:rPr>
        <w:tab/>
      </w:r>
    </w:p>
    <w:sectPr w:rsidR="00F13B9F" w:rsidRPr="00F13B9F" w:rsidSect="00AA6A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47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1E94" w14:textId="77777777" w:rsidR="00294A18" w:rsidRDefault="00294A18" w:rsidP="00AA6AD1">
      <w:r>
        <w:separator/>
      </w:r>
    </w:p>
  </w:endnote>
  <w:endnote w:type="continuationSeparator" w:id="0">
    <w:p w14:paraId="20F901A3" w14:textId="77777777" w:rsidR="00294A18" w:rsidRDefault="00294A18" w:rsidP="00A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C2E88" w14:textId="77777777" w:rsidR="00195272" w:rsidRPr="00D05D93" w:rsidRDefault="00195272" w:rsidP="00195272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 xml:space="preserve">Str. </w:t>
    </w:r>
    <w:r>
      <w:rPr>
        <w:rFonts w:ascii="AvantGardEFNormal" w:hAnsi="AvantGardEFNormal"/>
        <w:sz w:val="16"/>
        <w:szCs w:val="16"/>
      </w:rPr>
      <w:t>Iuliu Maniu</w:t>
    </w:r>
    <w:r w:rsidRPr="00D05D93">
      <w:rPr>
        <w:rFonts w:ascii="AvantGardEFNormal" w:hAnsi="AvantGardEFNormal"/>
        <w:sz w:val="16"/>
        <w:szCs w:val="16"/>
      </w:rPr>
      <w:t xml:space="preserve">, nr. </w:t>
    </w:r>
    <w:r>
      <w:rPr>
        <w:rFonts w:ascii="AvantGardEFNormal" w:hAnsi="AvantGardEFNormal"/>
        <w:sz w:val="16"/>
        <w:szCs w:val="16"/>
      </w:rPr>
      <w:t>2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Tg. Mureș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județul Mureș</w:t>
    </w:r>
    <w:r w:rsidRPr="00D05D93">
      <w:rPr>
        <w:rFonts w:ascii="AvantGardEFNormal" w:hAnsi="AvantGardEFNormal"/>
        <w:sz w:val="16"/>
        <w:szCs w:val="16"/>
      </w:rPr>
      <w:tab/>
    </w:r>
  </w:p>
  <w:p w14:paraId="3671E3AF" w14:textId="77777777" w:rsidR="00195272" w:rsidRPr="00D05D93" w:rsidRDefault="00195272" w:rsidP="00195272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>Tel.: +4 0</w:t>
    </w:r>
    <w:r>
      <w:rPr>
        <w:rFonts w:ascii="AvantGardEFNormal" w:hAnsi="AvantGardEFNormal"/>
        <w:sz w:val="16"/>
        <w:szCs w:val="16"/>
      </w:rPr>
      <w:t>265262698</w:t>
    </w:r>
    <w:r w:rsidRPr="00D05D93">
      <w:rPr>
        <w:rFonts w:ascii="AvantGardEFNormal" w:hAnsi="AvantGardEFNormal"/>
        <w:sz w:val="16"/>
        <w:szCs w:val="16"/>
      </w:rPr>
      <w:t>; fax: +4 02</w:t>
    </w:r>
    <w:r>
      <w:rPr>
        <w:rFonts w:ascii="AvantGardEFNormal" w:hAnsi="AvantGardEFNormal"/>
        <w:sz w:val="16"/>
        <w:szCs w:val="16"/>
      </w:rPr>
      <w:t>65261622</w:t>
    </w:r>
  </w:p>
  <w:p w14:paraId="4A3886F7" w14:textId="77777777" w:rsidR="00195272" w:rsidRPr="00D05D93" w:rsidRDefault="00195272" w:rsidP="00195272">
    <w:pPr>
      <w:pStyle w:val="Footer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Pr="008F336A">
        <w:rPr>
          <w:rStyle w:val="Hyperlink"/>
          <w:rFonts w:ascii="AvantGardEFNormal" w:hAnsi="AvantGardEFNormal"/>
          <w:sz w:val="16"/>
          <w:szCs w:val="16"/>
        </w:rPr>
        <w:t>itmmures@itmmuresi.ro</w:t>
      </w:r>
    </w:hyperlink>
  </w:p>
  <w:p w14:paraId="759E9C20" w14:textId="77777777" w:rsidR="00195272" w:rsidRPr="00912ED3" w:rsidRDefault="00195272" w:rsidP="00195272">
    <w:pPr>
      <w:pStyle w:val="Footer"/>
      <w:rPr>
        <w:rFonts w:ascii="AvantGardEFNormal" w:hAnsi="AvantGardEFNormal"/>
        <w:b/>
        <w:sz w:val="16"/>
        <w:szCs w:val="16"/>
      </w:rPr>
    </w:pPr>
    <w:r w:rsidRPr="009F0299">
      <w:rPr>
        <w:rFonts w:ascii="AvantGardEFNormal" w:hAnsi="AvantGardEFNormal"/>
        <w:b/>
        <w:sz w:val="16"/>
        <w:szCs w:val="16"/>
      </w:rPr>
      <w:t>www.i</w:t>
    </w:r>
    <w:r>
      <w:rPr>
        <w:rFonts w:ascii="AvantGardEFNormal" w:hAnsi="AvantGardEFNormal"/>
        <w:b/>
        <w:sz w:val="16"/>
        <w:szCs w:val="16"/>
      </w:rPr>
      <w:t>tmmures.ro</w:t>
    </w:r>
  </w:p>
  <w:p w14:paraId="60D87521" w14:textId="66A698E5" w:rsidR="00195272" w:rsidRDefault="008A4EA3" w:rsidP="00195272">
    <w:pPr>
      <w:pStyle w:val="Footer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E7FCE5" wp14:editId="49D40A93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9DD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87.15pt;margin-top:3.4pt;width:45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M6Va2j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  <w:p w14:paraId="6B12566A" w14:textId="77777777" w:rsidR="00195272" w:rsidRPr="00670E9D" w:rsidRDefault="00195272" w:rsidP="00195272">
    <w:pPr>
      <w:pStyle w:val="Footer"/>
      <w:jc w:val="both"/>
      <w:rPr>
        <w:sz w:val="14"/>
      </w:rPr>
    </w:pPr>
    <w:r w:rsidRPr="00670E9D">
      <w:rPr>
        <w:sz w:val="14"/>
      </w:rPr>
      <w:t>Conform prevederilor</w:t>
    </w:r>
    <w:r>
      <w:rPr>
        <w:sz w:val="14"/>
      </w:rPr>
      <w:t xml:space="preserve"> </w:t>
    </w:r>
    <w:r w:rsidRPr="00670E9D">
      <w:rPr>
        <w:sz w:val="14"/>
      </w:rPr>
      <w:t>Regulamentului (UE) 2016/679 al Parlamentului European şi al Consiliului din 27 aprilie 2016 privind</w:t>
    </w:r>
    <w:r>
      <w:rPr>
        <w:sz w:val="14"/>
      </w:rPr>
      <w:t xml:space="preserve"> </w:t>
    </w:r>
    <w:r w:rsidRPr="00670E9D">
      <w:rPr>
        <w:sz w:val="14"/>
      </w:rPr>
      <w:t>protecţia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fizice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ceea</w:t>
    </w:r>
    <w:r>
      <w:rPr>
        <w:sz w:val="14"/>
      </w:rPr>
      <w:t xml:space="preserve"> </w:t>
    </w:r>
    <w:r w:rsidRPr="00670E9D">
      <w:rPr>
        <w:sz w:val="14"/>
      </w:rPr>
      <w:t>ce</w:t>
    </w:r>
    <w:r>
      <w:rPr>
        <w:sz w:val="14"/>
      </w:rPr>
      <w:t xml:space="preserve"> </w:t>
    </w:r>
    <w:r w:rsidRPr="00670E9D">
      <w:rPr>
        <w:sz w:val="14"/>
      </w:rPr>
      <w:t>priveşte</w:t>
    </w:r>
    <w:r>
      <w:rPr>
        <w:sz w:val="14"/>
      </w:rPr>
      <w:t xml:space="preserve"> </w:t>
    </w:r>
    <w:r w:rsidRPr="00670E9D">
      <w:rPr>
        <w:sz w:val="14"/>
      </w:rPr>
      <w:t>prelucrarea</w:t>
    </w:r>
    <w:r>
      <w:rPr>
        <w:sz w:val="14"/>
      </w:rPr>
      <w:t xml:space="preserve"> </w:t>
    </w:r>
    <w:r w:rsidRPr="00670E9D">
      <w:rPr>
        <w:sz w:val="14"/>
      </w:rPr>
      <w:t>datelor cu caracter personal şi</w:t>
    </w:r>
    <w:r>
      <w:rPr>
        <w:sz w:val="14"/>
      </w:rPr>
      <w:t xml:space="preserve"> </w:t>
    </w:r>
    <w:r w:rsidRPr="00670E9D">
      <w:rPr>
        <w:sz w:val="14"/>
      </w:rPr>
      <w:t>privind</w:t>
    </w:r>
    <w:r>
      <w:rPr>
        <w:sz w:val="14"/>
      </w:rPr>
      <w:t xml:space="preserve"> </w:t>
    </w:r>
    <w:r w:rsidRPr="00670E9D">
      <w:rPr>
        <w:sz w:val="14"/>
      </w:rPr>
      <w:t>libera</w:t>
    </w:r>
    <w:r>
      <w:rPr>
        <w:sz w:val="14"/>
      </w:rPr>
      <w:t xml:space="preserve"> </w:t>
    </w:r>
    <w:r w:rsidRPr="00670E9D">
      <w:rPr>
        <w:sz w:val="14"/>
      </w:rPr>
      <w:t>circulaţie a acestor date şi de abrogare a Directivei 95/46/CE (Regulamentul general privind</w:t>
    </w:r>
    <w:r>
      <w:rPr>
        <w:sz w:val="14"/>
      </w:rPr>
      <w:t xml:space="preserve"> </w:t>
    </w:r>
    <w:r w:rsidRPr="00670E9D">
      <w:rPr>
        <w:sz w:val="14"/>
      </w:rPr>
      <w:t>protecția</w:t>
    </w:r>
    <w:r>
      <w:rPr>
        <w:sz w:val="14"/>
      </w:rPr>
      <w:t xml:space="preserve"> </w:t>
    </w:r>
    <w:r w:rsidRPr="00670E9D">
      <w:rPr>
        <w:sz w:val="14"/>
      </w:rPr>
      <w:t>datelor), informațiile</w:t>
    </w:r>
    <w:r>
      <w:rPr>
        <w:sz w:val="14"/>
      </w:rPr>
      <w:t xml:space="preserve"> </w:t>
    </w:r>
    <w:r w:rsidRPr="00670E9D">
      <w:rPr>
        <w:sz w:val="14"/>
      </w:rPr>
      <w:t>referitoare la datele cu caracter personal cuprinse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a</w:t>
    </w:r>
    <w:r>
      <w:rPr>
        <w:sz w:val="14"/>
      </w:rPr>
      <w:t xml:space="preserve">c </w:t>
    </w:r>
    <w:r w:rsidRPr="00670E9D">
      <w:rPr>
        <w:sz w:val="14"/>
      </w:rPr>
      <w:t>est</w:t>
    </w:r>
    <w:r>
      <w:rPr>
        <w:sz w:val="14"/>
      </w:rPr>
      <w:t xml:space="preserve"> </w:t>
    </w:r>
    <w:r w:rsidRPr="00670E9D">
      <w:rPr>
        <w:sz w:val="14"/>
      </w:rPr>
      <w:t>document sunt</w:t>
    </w:r>
    <w:r>
      <w:rPr>
        <w:sz w:val="14"/>
      </w:rPr>
      <w:t xml:space="preserve"> </w:t>
    </w:r>
    <w:r w:rsidRPr="00670E9D">
      <w:rPr>
        <w:sz w:val="14"/>
      </w:rPr>
      <w:t>confidențiale. Acestea</w:t>
    </w:r>
    <w:r>
      <w:rPr>
        <w:sz w:val="14"/>
      </w:rPr>
      <w:t xml:space="preserve"> </w:t>
    </w:r>
    <w:r w:rsidRPr="00670E9D">
      <w:rPr>
        <w:sz w:val="14"/>
      </w:rPr>
      <w:t>sunt</w:t>
    </w:r>
    <w:r>
      <w:rPr>
        <w:sz w:val="14"/>
      </w:rPr>
      <w:t xml:space="preserve"> </w:t>
    </w:r>
    <w:r w:rsidRPr="00670E9D">
      <w:rPr>
        <w:sz w:val="14"/>
      </w:rPr>
      <w:t>destinate</w:t>
    </w:r>
    <w:r>
      <w:rPr>
        <w:sz w:val="14"/>
      </w:rPr>
      <w:t xml:space="preserve"> exclusive </w:t>
    </w:r>
    <w:r w:rsidRPr="00670E9D">
      <w:rPr>
        <w:sz w:val="14"/>
      </w:rPr>
      <w:t>persoanei/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menționate ca</w:t>
    </w:r>
    <w:r>
      <w:rPr>
        <w:sz w:val="14"/>
      </w:rPr>
      <w:t xml:space="preserve"> </w:t>
    </w:r>
    <w:r w:rsidRPr="00670E9D">
      <w:rPr>
        <w:sz w:val="14"/>
      </w:rPr>
      <w:t xml:space="preserve"> destinatar/</w:t>
    </w:r>
    <w:r>
      <w:rPr>
        <w:sz w:val="14"/>
      </w:rPr>
      <w:t xml:space="preserve"> </w:t>
    </w:r>
    <w:r w:rsidRPr="00670E9D">
      <w:rPr>
        <w:sz w:val="14"/>
      </w:rPr>
      <w:t>destinatari</w:t>
    </w:r>
    <w:r>
      <w:rPr>
        <w:sz w:val="14"/>
      </w:rPr>
      <w:t xml:space="preserve"> </w:t>
    </w:r>
    <w:r w:rsidRPr="00670E9D">
      <w:rPr>
        <w:sz w:val="14"/>
      </w:rPr>
      <w:t>și</w:t>
    </w:r>
    <w:r>
      <w:rPr>
        <w:sz w:val="14"/>
      </w:rPr>
      <w:t xml:space="preserve"> </w:t>
    </w:r>
    <w:r w:rsidRPr="00670E9D">
      <w:rPr>
        <w:sz w:val="14"/>
      </w:rPr>
      <w:t>altor</w:t>
    </w:r>
    <w:r>
      <w:rPr>
        <w:sz w:val="14"/>
      </w:rPr>
      <w:t xml:space="preserve"> </w:t>
    </w:r>
    <w:r w:rsidRPr="00670E9D">
      <w:rPr>
        <w:sz w:val="14"/>
      </w:rPr>
      <w:t>persoane</w:t>
    </w:r>
    <w:r>
      <w:rPr>
        <w:sz w:val="14"/>
      </w:rPr>
      <w:t xml:space="preserve"> </w:t>
    </w:r>
    <w:r w:rsidRPr="00670E9D">
      <w:rPr>
        <w:sz w:val="14"/>
      </w:rPr>
      <w:t>autorizate</w:t>
    </w:r>
    <w:r>
      <w:rPr>
        <w:sz w:val="14"/>
      </w:rPr>
      <w:t xml:space="preserve"> </w:t>
    </w:r>
    <w:r w:rsidRPr="00670E9D">
      <w:rPr>
        <w:sz w:val="14"/>
      </w:rPr>
      <w:t>să-l primească. Dacă</w:t>
    </w:r>
    <w:r>
      <w:rPr>
        <w:sz w:val="14"/>
      </w:rPr>
      <w:t xml:space="preserve"> </w:t>
    </w:r>
    <w:r w:rsidRPr="00670E9D">
      <w:rPr>
        <w:sz w:val="14"/>
      </w:rPr>
      <w:t>ați</w:t>
    </w:r>
    <w:r>
      <w:rPr>
        <w:sz w:val="14"/>
      </w:rPr>
      <w:t xml:space="preserve"> </w:t>
    </w:r>
    <w:r w:rsidRPr="00670E9D">
      <w:rPr>
        <w:sz w:val="14"/>
      </w:rPr>
      <w:t>primit</w:t>
    </w:r>
    <w:r>
      <w:rPr>
        <w:sz w:val="14"/>
      </w:rPr>
      <w:t xml:space="preserve"> </w:t>
    </w:r>
    <w:r w:rsidRPr="00670E9D">
      <w:rPr>
        <w:sz w:val="14"/>
      </w:rPr>
      <w:t>acest document în mod eronat, vă</w:t>
    </w:r>
    <w:r>
      <w:rPr>
        <w:sz w:val="14"/>
      </w:rPr>
      <w:t xml:space="preserve"> </w:t>
    </w:r>
    <w:r w:rsidRPr="00670E9D">
      <w:rPr>
        <w:sz w:val="14"/>
      </w:rPr>
      <w:t>adresăm</w:t>
    </w:r>
    <w:r>
      <w:rPr>
        <w:sz w:val="14"/>
      </w:rPr>
      <w:t xml:space="preserve"> </w:t>
    </w:r>
    <w:r w:rsidRPr="00670E9D">
      <w:rPr>
        <w:sz w:val="14"/>
      </w:rPr>
      <w:t>rugămintea de a returna</w:t>
    </w:r>
    <w:r>
      <w:rPr>
        <w:sz w:val="14"/>
      </w:rPr>
      <w:t xml:space="preserve"> </w:t>
    </w:r>
    <w:r w:rsidRPr="00670E9D">
      <w:rPr>
        <w:sz w:val="14"/>
      </w:rPr>
      <w:t>documentul</w:t>
    </w:r>
    <w:r>
      <w:rPr>
        <w:sz w:val="14"/>
      </w:rPr>
      <w:t xml:space="preserve"> </w:t>
    </w:r>
    <w:r w:rsidRPr="00670E9D">
      <w:rPr>
        <w:sz w:val="14"/>
      </w:rPr>
      <w:t>primit, expeditorului</w:t>
    </w:r>
    <w:r>
      <w:rPr>
        <w:sz w:val="14"/>
      </w:rPr>
      <w:t>.</w:t>
    </w:r>
  </w:p>
  <w:p w14:paraId="398A2222" w14:textId="77777777" w:rsidR="00195272" w:rsidRDefault="00195272" w:rsidP="00195272">
    <w:pPr>
      <w:pStyle w:val="Footer"/>
      <w:rPr>
        <w:b/>
        <w:sz w:val="14"/>
        <w:szCs w:val="14"/>
      </w:rPr>
    </w:pPr>
  </w:p>
  <w:p w14:paraId="034C557C" w14:textId="77777777" w:rsidR="008560FB" w:rsidRPr="00195272" w:rsidRDefault="008560FB" w:rsidP="00195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03D4" w14:textId="77777777" w:rsidR="0089731D" w:rsidRPr="00D05D93" w:rsidRDefault="0089731D" w:rsidP="0089731D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 xml:space="preserve">Str. </w:t>
    </w:r>
    <w:r>
      <w:rPr>
        <w:rFonts w:ascii="AvantGardEFNormal" w:hAnsi="AvantGardEFNormal"/>
        <w:sz w:val="16"/>
        <w:szCs w:val="16"/>
      </w:rPr>
      <w:t>Iuliu Maniu</w:t>
    </w:r>
    <w:r w:rsidRPr="00D05D93">
      <w:rPr>
        <w:rFonts w:ascii="AvantGardEFNormal" w:hAnsi="AvantGardEFNormal"/>
        <w:sz w:val="16"/>
        <w:szCs w:val="16"/>
      </w:rPr>
      <w:t xml:space="preserve">, nr. </w:t>
    </w:r>
    <w:r>
      <w:rPr>
        <w:rFonts w:ascii="AvantGardEFNormal" w:hAnsi="AvantGardEFNormal"/>
        <w:sz w:val="16"/>
        <w:szCs w:val="16"/>
      </w:rPr>
      <w:t>2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Tg. Mureș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județul Mureș</w:t>
    </w:r>
    <w:r w:rsidRPr="00D05D93">
      <w:rPr>
        <w:rFonts w:ascii="AvantGardEFNormal" w:hAnsi="AvantGardEFNormal"/>
        <w:sz w:val="16"/>
        <w:szCs w:val="16"/>
      </w:rPr>
      <w:tab/>
    </w:r>
  </w:p>
  <w:p w14:paraId="7D3CBF11" w14:textId="77777777" w:rsidR="0089731D" w:rsidRPr="00D05D93" w:rsidRDefault="0089731D" w:rsidP="0089731D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>Tel.: +4 0</w:t>
    </w:r>
    <w:r>
      <w:rPr>
        <w:rFonts w:ascii="AvantGardEFNormal" w:hAnsi="AvantGardEFNormal"/>
        <w:sz w:val="16"/>
        <w:szCs w:val="16"/>
      </w:rPr>
      <w:t>265262698</w:t>
    </w:r>
    <w:r w:rsidRPr="00D05D93">
      <w:rPr>
        <w:rFonts w:ascii="AvantGardEFNormal" w:hAnsi="AvantGardEFNormal"/>
        <w:sz w:val="16"/>
        <w:szCs w:val="16"/>
      </w:rPr>
      <w:t>; fax: +4 02</w:t>
    </w:r>
    <w:r>
      <w:rPr>
        <w:rFonts w:ascii="AvantGardEFNormal" w:hAnsi="AvantGardEFNormal"/>
        <w:sz w:val="16"/>
        <w:szCs w:val="16"/>
      </w:rPr>
      <w:t>65261622</w:t>
    </w:r>
  </w:p>
  <w:p w14:paraId="1E7AF47A" w14:textId="77777777" w:rsidR="0089731D" w:rsidRPr="00D05D93" w:rsidRDefault="0089731D" w:rsidP="0089731D">
    <w:pPr>
      <w:pStyle w:val="Footer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="000F7398">
        <w:rPr>
          <w:rStyle w:val="Hyperlink"/>
          <w:rFonts w:ascii="AvantGardEFNormal" w:hAnsi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/>
          <w:sz w:val="16"/>
          <w:szCs w:val="16"/>
        </w:rPr>
        <w:t>.ro</w:t>
      </w:r>
    </w:hyperlink>
  </w:p>
  <w:p w14:paraId="6E01A530" w14:textId="77777777" w:rsidR="0089731D" w:rsidRPr="00912ED3" w:rsidRDefault="0089731D" w:rsidP="0089731D">
    <w:pPr>
      <w:pStyle w:val="Footer"/>
      <w:rPr>
        <w:rFonts w:ascii="AvantGardEFNormal" w:hAnsi="AvantGardEFNormal"/>
        <w:b/>
        <w:sz w:val="16"/>
        <w:szCs w:val="16"/>
      </w:rPr>
    </w:pPr>
    <w:r w:rsidRPr="009F0299">
      <w:rPr>
        <w:rFonts w:ascii="AvantGardEFNormal" w:hAnsi="AvantGardEFNormal"/>
        <w:b/>
        <w:sz w:val="16"/>
        <w:szCs w:val="16"/>
      </w:rPr>
      <w:t>www.i</w:t>
    </w:r>
    <w:r>
      <w:rPr>
        <w:rFonts w:ascii="AvantGardEFNormal" w:hAnsi="AvantGardEFNormal"/>
        <w:b/>
        <w:sz w:val="16"/>
        <w:szCs w:val="16"/>
      </w:rPr>
      <w:t>tmmures.ro</w:t>
    </w:r>
  </w:p>
  <w:p w14:paraId="502B1D78" w14:textId="5370217F" w:rsidR="0089731D" w:rsidRDefault="008A4EA3" w:rsidP="0089731D">
    <w:pPr>
      <w:pStyle w:val="Footer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F3FA58" wp14:editId="57D64DB6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9CB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87.15pt;margin-top:3.4pt;width:45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Cpn/h7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  <w:p w14:paraId="21166853" w14:textId="77777777" w:rsidR="00AA6AD1" w:rsidRPr="0089731D" w:rsidRDefault="0089731D" w:rsidP="0089731D">
    <w:pPr>
      <w:pStyle w:val="Footer"/>
      <w:rPr>
        <w:szCs w:val="16"/>
      </w:rPr>
    </w:pPr>
    <w:r w:rsidRPr="00670E9D">
      <w:rPr>
        <w:sz w:val="14"/>
      </w:rPr>
      <w:t>Conform prevederilor</w:t>
    </w:r>
    <w:r>
      <w:rPr>
        <w:sz w:val="14"/>
      </w:rPr>
      <w:t xml:space="preserve"> </w:t>
    </w:r>
    <w:r w:rsidRPr="00670E9D">
      <w:rPr>
        <w:sz w:val="14"/>
      </w:rPr>
      <w:t>Regulamentului (UE) 2016/679 al Parlamentului European şi al Consiliului din 27 aprilie 2016 privind</w:t>
    </w:r>
    <w:r>
      <w:rPr>
        <w:sz w:val="14"/>
      </w:rPr>
      <w:t xml:space="preserve"> </w:t>
    </w:r>
    <w:r w:rsidRPr="00670E9D">
      <w:rPr>
        <w:sz w:val="14"/>
      </w:rPr>
      <w:t>protecţia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fizice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ceea</w:t>
    </w:r>
    <w:r>
      <w:rPr>
        <w:sz w:val="14"/>
      </w:rPr>
      <w:t xml:space="preserve"> </w:t>
    </w:r>
    <w:r w:rsidRPr="00670E9D">
      <w:rPr>
        <w:sz w:val="14"/>
      </w:rPr>
      <w:t>ce</w:t>
    </w:r>
    <w:r>
      <w:rPr>
        <w:sz w:val="14"/>
      </w:rPr>
      <w:t xml:space="preserve"> </w:t>
    </w:r>
    <w:r w:rsidRPr="00670E9D">
      <w:rPr>
        <w:sz w:val="14"/>
      </w:rPr>
      <w:t>priveşte</w:t>
    </w:r>
    <w:r>
      <w:rPr>
        <w:sz w:val="14"/>
      </w:rPr>
      <w:t xml:space="preserve"> </w:t>
    </w:r>
    <w:r w:rsidRPr="00670E9D">
      <w:rPr>
        <w:sz w:val="14"/>
      </w:rPr>
      <w:t>prelucrarea</w:t>
    </w:r>
    <w:r>
      <w:rPr>
        <w:sz w:val="14"/>
      </w:rPr>
      <w:t xml:space="preserve"> </w:t>
    </w:r>
    <w:r w:rsidRPr="00670E9D">
      <w:rPr>
        <w:sz w:val="14"/>
      </w:rPr>
      <w:t>datelor cu caracter personal şi</w:t>
    </w:r>
    <w:r>
      <w:rPr>
        <w:sz w:val="14"/>
      </w:rPr>
      <w:t xml:space="preserve"> </w:t>
    </w:r>
    <w:r w:rsidRPr="00670E9D">
      <w:rPr>
        <w:sz w:val="14"/>
      </w:rPr>
      <w:t>privind</w:t>
    </w:r>
    <w:r>
      <w:rPr>
        <w:sz w:val="14"/>
      </w:rPr>
      <w:t xml:space="preserve"> </w:t>
    </w:r>
    <w:r w:rsidRPr="00670E9D">
      <w:rPr>
        <w:sz w:val="14"/>
      </w:rPr>
      <w:t>libera</w:t>
    </w:r>
    <w:r>
      <w:rPr>
        <w:sz w:val="14"/>
      </w:rPr>
      <w:t xml:space="preserve"> </w:t>
    </w:r>
    <w:r w:rsidRPr="00670E9D">
      <w:rPr>
        <w:sz w:val="14"/>
      </w:rPr>
      <w:t>circulaţie a acestor date şi de abrogare a Directivei 95/46/CE (Regulamentul general privind</w:t>
    </w:r>
    <w:r>
      <w:rPr>
        <w:sz w:val="14"/>
      </w:rPr>
      <w:t xml:space="preserve"> </w:t>
    </w:r>
    <w:r w:rsidRPr="00670E9D">
      <w:rPr>
        <w:sz w:val="14"/>
      </w:rPr>
      <w:t>protecția</w:t>
    </w:r>
    <w:r>
      <w:rPr>
        <w:sz w:val="14"/>
      </w:rPr>
      <w:t xml:space="preserve"> </w:t>
    </w:r>
    <w:r w:rsidRPr="00670E9D">
      <w:rPr>
        <w:sz w:val="14"/>
      </w:rPr>
      <w:t>datelor), informațiile</w:t>
    </w:r>
    <w:r>
      <w:rPr>
        <w:sz w:val="14"/>
      </w:rPr>
      <w:t xml:space="preserve"> </w:t>
    </w:r>
    <w:r w:rsidRPr="00670E9D">
      <w:rPr>
        <w:sz w:val="14"/>
      </w:rPr>
      <w:t>referitoare la datele cu caracter personal cuprinse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a</w:t>
    </w:r>
    <w:r>
      <w:rPr>
        <w:sz w:val="14"/>
      </w:rPr>
      <w:t xml:space="preserve">c </w:t>
    </w:r>
    <w:r w:rsidRPr="00670E9D">
      <w:rPr>
        <w:sz w:val="14"/>
      </w:rPr>
      <w:t>est</w:t>
    </w:r>
    <w:r>
      <w:rPr>
        <w:sz w:val="14"/>
      </w:rPr>
      <w:t xml:space="preserve"> </w:t>
    </w:r>
    <w:r w:rsidRPr="00670E9D">
      <w:rPr>
        <w:sz w:val="14"/>
      </w:rPr>
      <w:t>document sunt</w:t>
    </w:r>
    <w:r>
      <w:rPr>
        <w:sz w:val="14"/>
      </w:rPr>
      <w:t xml:space="preserve"> </w:t>
    </w:r>
    <w:r w:rsidRPr="00670E9D">
      <w:rPr>
        <w:sz w:val="14"/>
      </w:rPr>
      <w:t>confidențiale. Acestea</w:t>
    </w:r>
    <w:r>
      <w:rPr>
        <w:sz w:val="14"/>
      </w:rPr>
      <w:t xml:space="preserve"> </w:t>
    </w:r>
    <w:r w:rsidRPr="00670E9D">
      <w:rPr>
        <w:sz w:val="14"/>
      </w:rPr>
      <w:t>sunt</w:t>
    </w:r>
    <w:r>
      <w:rPr>
        <w:sz w:val="14"/>
      </w:rPr>
      <w:t xml:space="preserve"> </w:t>
    </w:r>
    <w:r w:rsidRPr="00670E9D">
      <w:rPr>
        <w:sz w:val="14"/>
      </w:rPr>
      <w:t>destinate</w:t>
    </w:r>
    <w:r>
      <w:rPr>
        <w:sz w:val="14"/>
      </w:rPr>
      <w:t xml:space="preserve"> exclusive </w:t>
    </w:r>
    <w:r w:rsidRPr="00670E9D">
      <w:rPr>
        <w:sz w:val="14"/>
      </w:rPr>
      <w:t>persoanei/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menționate ca</w:t>
    </w:r>
    <w:r>
      <w:rPr>
        <w:sz w:val="14"/>
      </w:rPr>
      <w:t xml:space="preserve"> </w:t>
    </w:r>
    <w:r w:rsidRPr="00670E9D">
      <w:rPr>
        <w:sz w:val="14"/>
      </w:rPr>
      <w:t xml:space="preserve"> destinatar/</w:t>
    </w:r>
    <w:r>
      <w:rPr>
        <w:sz w:val="14"/>
      </w:rPr>
      <w:t xml:space="preserve"> </w:t>
    </w:r>
    <w:r w:rsidRPr="00670E9D">
      <w:rPr>
        <w:sz w:val="14"/>
      </w:rPr>
      <w:t>destinatari</w:t>
    </w:r>
    <w:r>
      <w:rPr>
        <w:sz w:val="14"/>
      </w:rPr>
      <w:t xml:space="preserve"> </w:t>
    </w:r>
    <w:r w:rsidRPr="00670E9D">
      <w:rPr>
        <w:sz w:val="14"/>
      </w:rPr>
      <w:t>și</w:t>
    </w:r>
    <w:r>
      <w:rPr>
        <w:sz w:val="14"/>
      </w:rPr>
      <w:t xml:space="preserve"> </w:t>
    </w:r>
    <w:r w:rsidRPr="00670E9D">
      <w:rPr>
        <w:sz w:val="14"/>
      </w:rPr>
      <w:t>altor</w:t>
    </w:r>
    <w:r>
      <w:rPr>
        <w:sz w:val="14"/>
      </w:rPr>
      <w:t xml:space="preserve"> </w:t>
    </w:r>
    <w:r w:rsidRPr="00670E9D">
      <w:rPr>
        <w:sz w:val="14"/>
      </w:rPr>
      <w:t>persoane</w:t>
    </w:r>
    <w:r>
      <w:rPr>
        <w:sz w:val="14"/>
      </w:rPr>
      <w:t xml:space="preserve"> </w:t>
    </w:r>
    <w:r w:rsidRPr="00670E9D">
      <w:rPr>
        <w:sz w:val="14"/>
      </w:rPr>
      <w:t>autorizate</w:t>
    </w:r>
    <w:r>
      <w:rPr>
        <w:sz w:val="14"/>
      </w:rPr>
      <w:t xml:space="preserve"> </w:t>
    </w:r>
    <w:r w:rsidRPr="00670E9D">
      <w:rPr>
        <w:sz w:val="14"/>
      </w:rPr>
      <w:t>să-l primească. Dacă</w:t>
    </w:r>
    <w:r>
      <w:rPr>
        <w:sz w:val="14"/>
      </w:rPr>
      <w:t xml:space="preserve"> </w:t>
    </w:r>
    <w:r w:rsidRPr="00670E9D">
      <w:rPr>
        <w:sz w:val="14"/>
      </w:rPr>
      <w:t>ați</w:t>
    </w:r>
    <w:r>
      <w:rPr>
        <w:sz w:val="14"/>
      </w:rPr>
      <w:t xml:space="preserve"> </w:t>
    </w:r>
    <w:r w:rsidRPr="00670E9D">
      <w:rPr>
        <w:sz w:val="14"/>
      </w:rPr>
      <w:t>primit</w:t>
    </w:r>
    <w:r>
      <w:rPr>
        <w:sz w:val="14"/>
      </w:rPr>
      <w:t xml:space="preserve"> </w:t>
    </w:r>
    <w:r w:rsidRPr="00670E9D">
      <w:rPr>
        <w:sz w:val="14"/>
      </w:rPr>
      <w:t>acest document în mod eronat, vă</w:t>
    </w:r>
    <w:r>
      <w:rPr>
        <w:sz w:val="14"/>
      </w:rPr>
      <w:t xml:space="preserve"> </w:t>
    </w:r>
    <w:r w:rsidRPr="00670E9D">
      <w:rPr>
        <w:sz w:val="14"/>
      </w:rPr>
      <w:t>adresăm</w:t>
    </w:r>
    <w:r>
      <w:rPr>
        <w:sz w:val="14"/>
      </w:rPr>
      <w:t xml:space="preserve"> </w:t>
    </w:r>
    <w:r w:rsidRPr="00670E9D">
      <w:rPr>
        <w:sz w:val="14"/>
      </w:rPr>
      <w:t>rugămintea de a returna</w:t>
    </w:r>
    <w:r>
      <w:rPr>
        <w:sz w:val="14"/>
      </w:rPr>
      <w:t xml:space="preserve"> </w:t>
    </w:r>
    <w:r w:rsidRPr="00670E9D">
      <w:rPr>
        <w:sz w:val="14"/>
      </w:rPr>
      <w:t>documentul</w:t>
    </w:r>
    <w:r>
      <w:rPr>
        <w:sz w:val="14"/>
      </w:rPr>
      <w:t xml:space="preserve"> </w:t>
    </w:r>
    <w:r w:rsidRPr="00670E9D">
      <w:rPr>
        <w:sz w:val="14"/>
      </w:rPr>
      <w:t>primit, expeditorului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2407" w14:textId="77777777" w:rsidR="00294A18" w:rsidRDefault="00294A18" w:rsidP="00AA6AD1">
      <w:r>
        <w:separator/>
      </w:r>
    </w:p>
  </w:footnote>
  <w:footnote w:type="continuationSeparator" w:id="0">
    <w:p w14:paraId="47AE4B0E" w14:textId="77777777" w:rsidR="00294A18" w:rsidRDefault="00294A18" w:rsidP="00AA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0887" w14:textId="5B7D653C" w:rsidR="008560FB" w:rsidRDefault="008A4EA3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3A269C" wp14:editId="3F668808">
              <wp:simplePos x="0" y="0"/>
              <wp:positionH relativeFrom="column">
                <wp:posOffset>58420</wp:posOffset>
              </wp:positionH>
              <wp:positionV relativeFrom="paragraph">
                <wp:posOffset>-242570</wp:posOffset>
              </wp:positionV>
              <wp:extent cx="4243705" cy="6210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70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7D7FD" w14:textId="77777777" w:rsidR="008560FB" w:rsidRDefault="008560FB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  <w:p w14:paraId="1D85CC78" w14:textId="77777777" w:rsidR="00195272" w:rsidRPr="002455E0" w:rsidRDefault="00195272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Inspectoratul T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eritorial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unc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ureș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A26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19.1pt;width:334.1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" stroked="f">
              <v:textbox>
                <w:txbxContent>
                  <w:p w14:paraId="32D7D7FD" w14:textId="77777777" w:rsidR="008560FB" w:rsidRDefault="008560FB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  <w:p w14:paraId="1D85CC78" w14:textId="77777777" w:rsidR="00195272" w:rsidRPr="002455E0" w:rsidRDefault="00195272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2"/>
                      </w:rPr>
                      <w:t>Inspectoratul T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eritorial</w:t>
                    </w:r>
                    <w:r>
                      <w:rPr>
                        <w:smallCaps/>
                        <w:sz w:val="32"/>
                      </w:rPr>
                      <w:t xml:space="preserve"> 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de</w:t>
                    </w:r>
                    <w:r>
                      <w:rPr>
                        <w:smallCaps/>
                        <w:sz w:val="32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unc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ă</w:t>
                    </w:r>
                    <w:r>
                      <w:rPr>
                        <w:smallCaps/>
                        <w:sz w:val="32"/>
                        <w:lang w:val="ro-RO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ureș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D6CA" w14:textId="5786C727" w:rsidR="00AA6AD1" w:rsidRDefault="008A4EA3" w:rsidP="00AA6AD1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DCF50" wp14:editId="5DA329C8">
              <wp:simplePos x="0" y="0"/>
              <wp:positionH relativeFrom="column">
                <wp:posOffset>989965</wp:posOffset>
              </wp:positionH>
              <wp:positionV relativeFrom="paragraph">
                <wp:posOffset>-9525</wp:posOffset>
              </wp:positionV>
              <wp:extent cx="5408930" cy="749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893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7444E" w14:textId="77777777" w:rsidR="00195272" w:rsidRDefault="00195272" w:rsidP="00195272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r w:rsidR="00AA6AD1"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 Muncii</w:t>
                          </w:r>
                        </w:p>
                        <w:p w14:paraId="735423DF" w14:textId="77777777" w:rsidR="00195272" w:rsidRPr="00243DCB" w:rsidRDefault="00AA6AD1" w:rsidP="00195272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r w:rsidR="00195272">
                            <w:rPr>
                              <w:smallCaps/>
                              <w:sz w:val="32"/>
                            </w:rPr>
                            <w:t>I</w:t>
                          </w:r>
                          <w:r w:rsidR="00195272" w:rsidRPr="00195272">
                            <w:rPr>
                              <w:smallCaps/>
                              <w:sz w:val="36"/>
                              <w:szCs w:val="36"/>
                            </w:rPr>
                            <w:t>nspectoratul</w:t>
                          </w:r>
                          <w:r w:rsidR="00195272">
                            <w:rPr>
                              <w:smallCaps/>
                              <w:sz w:val="32"/>
                            </w:rPr>
                            <w:t xml:space="preserve"> T</w:t>
                          </w:r>
                          <w:r w:rsidR="00195272" w:rsidRPr="00195272">
                            <w:rPr>
                              <w:smallCaps/>
                              <w:sz w:val="36"/>
                              <w:szCs w:val="36"/>
                            </w:rPr>
                            <w:t>eritorial</w:t>
                          </w:r>
                          <w:r w:rsidR="00195272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r w:rsidR="00195272" w:rsidRPr="00195272">
                            <w:rPr>
                              <w:smallCaps/>
                              <w:sz w:val="36"/>
                              <w:szCs w:val="36"/>
                            </w:rPr>
                            <w:t>de</w:t>
                          </w:r>
                          <w:r w:rsidR="00195272">
                            <w:rPr>
                              <w:smallCaps/>
                              <w:sz w:val="32"/>
                            </w:rPr>
                            <w:t xml:space="preserve"> M</w:t>
                          </w:r>
                          <w:r w:rsidR="00195272" w:rsidRPr="00195272">
                            <w:rPr>
                              <w:smallCaps/>
                              <w:sz w:val="36"/>
                              <w:szCs w:val="36"/>
                            </w:rPr>
                            <w:t>unc</w:t>
                          </w:r>
                          <w:r w:rsidR="00195272"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ă</w:t>
                          </w:r>
                          <w:r w:rsidR="00195272">
                            <w:rPr>
                              <w:smallCaps/>
                              <w:sz w:val="32"/>
                              <w:lang w:val="ro-RO"/>
                            </w:rPr>
                            <w:t xml:space="preserve"> M</w:t>
                          </w:r>
                          <w:r w:rsidR="00195272"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ureș</w:t>
                          </w:r>
                        </w:p>
                        <w:p w14:paraId="7DF12369" w14:textId="77777777" w:rsidR="00AA6AD1" w:rsidRDefault="00AA6AD1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DCF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-.75pt;width:425.9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XECAIAAPY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" stroked="f">
              <v:textbox>
                <w:txbxContent>
                  <w:p w14:paraId="2F87444E" w14:textId="77777777" w:rsidR="00195272" w:rsidRDefault="00195272" w:rsidP="00195272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r w:rsidR="00AA6AD1" w:rsidRPr="002455E0">
                      <w:rPr>
                        <w:smallCaps/>
                        <w:sz w:val="36"/>
                        <w:szCs w:val="36"/>
                      </w:rPr>
                      <w:t>Inspecţia Muncii</w:t>
                    </w:r>
                  </w:p>
                  <w:p w14:paraId="735423DF" w14:textId="77777777" w:rsidR="00195272" w:rsidRPr="00243DCB" w:rsidRDefault="00AA6AD1" w:rsidP="00195272">
                    <w:pPr>
                      <w:rPr>
                        <w:smallCaps/>
                        <w:sz w:val="32"/>
                        <w:lang w:val="ro-RO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r w:rsidR="00195272">
                      <w:rPr>
                        <w:smallCaps/>
                        <w:sz w:val="32"/>
                      </w:rPr>
                      <w:t>I</w:t>
                    </w:r>
                    <w:r w:rsidR="00195272" w:rsidRPr="00195272">
                      <w:rPr>
                        <w:smallCaps/>
                        <w:sz w:val="36"/>
                        <w:szCs w:val="36"/>
                      </w:rPr>
                      <w:t>nspectoratul</w:t>
                    </w:r>
                    <w:r w:rsidR="00195272">
                      <w:rPr>
                        <w:smallCaps/>
                        <w:sz w:val="32"/>
                      </w:rPr>
                      <w:t xml:space="preserve"> T</w:t>
                    </w:r>
                    <w:r w:rsidR="00195272" w:rsidRPr="00195272">
                      <w:rPr>
                        <w:smallCaps/>
                        <w:sz w:val="36"/>
                        <w:szCs w:val="36"/>
                      </w:rPr>
                      <w:t>eritorial</w:t>
                    </w:r>
                    <w:r w:rsidR="00195272">
                      <w:rPr>
                        <w:smallCaps/>
                        <w:sz w:val="32"/>
                      </w:rPr>
                      <w:t xml:space="preserve"> </w:t>
                    </w:r>
                    <w:r w:rsidR="00195272" w:rsidRPr="00195272">
                      <w:rPr>
                        <w:smallCaps/>
                        <w:sz w:val="36"/>
                        <w:szCs w:val="36"/>
                      </w:rPr>
                      <w:t>de</w:t>
                    </w:r>
                    <w:r w:rsidR="00195272">
                      <w:rPr>
                        <w:smallCaps/>
                        <w:sz w:val="32"/>
                      </w:rPr>
                      <w:t xml:space="preserve"> M</w:t>
                    </w:r>
                    <w:r w:rsidR="00195272" w:rsidRPr="00195272">
                      <w:rPr>
                        <w:smallCaps/>
                        <w:sz w:val="36"/>
                        <w:szCs w:val="36"/>
                      </w:rPr>
                      <w:t>unc</w:t>
                    </w:r>
                    <w:r w:rsidR="00195272"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ă</w:t>
                    </w:r>
                    <w:r w:rsidR="00195272">
                      <w:rPr>
                        <w:smallCaps/>
                        <w:sz w:val="32"/>
                        <w:lang w:val="ro-RO"/>
                      </w:rPr>
                      <w:t xml:space="preserve"> M</w:t>
                    </w:r>
                    <w:r w:rsidR="00195272"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ureș</w:t>
                    </w:r>
                  </w:p>
                  <w:p w14:paraId="7DF12369" w14:textId="77777777" w:rsidR="00AA6AD1" w:rsidRDefault="00AA6AD1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AA6AD1" w:rsidRPr="00F73374">
      <w:rPr>
        <w:rFonts w:ascii="Trebuchet MS" w:eastAsia="MS Mincho" w:hAnsi="Trebuchet MS" w:cs="Times New Roman"/>
        <w:noProof/>
        <w:lang w:eastAsia="ro-RO"/>
      </w:rPr>
      <w:drawing>
        <wp:inline distT="0" distB="0" distL="0" distR="0" wp14:anchorId="1166D5C1" wp14:editId="31230E9A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105"/>
    <o:shapelayout v:ext="edit">
      <o:rules v:ext="edit">
        <o:r id="V:Rule3" type="connector" idref="#_x0000_s4101"/>
        <o:r id="V:Rule4" type="connector" idref="#_x0000_s410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B"/>
    <w:rsid w:val="0001206C"/>
    <w:rsid w:val="00033AE2"/>
    <w:rsid w:val="00057CAC"/>
    <w:rsid w:val="000716AC"/>
    <w:rsid w:val="000739DC"/>
    <w:rsid w:val="00080201"/>
    <w:rsid w:val="000C25E1"/>
    <w:rsid w:val="000D2556"/>
    <w:rsid w:val="000F7398"/>
    <w:rsid w:val="00123279"/>
    <w:rsid w:val="00127B5D"/>
    <w:rsid w:val="001545B8"/>
    <w:rsid w:val="00162054"/>
    <w:rsid w:val="0016429B"/>
    <w:rsid w:val="001825D5"/>
    <w:rsid w:val="00193A94"/>
    <w:rsid w:val="00194909"/>
    <w:rsid w:val="00195272"/>
    <w:rsid w:val="001A6DB2"/>
    <w:rsid w:val="001B3F0A"/>
    <w:rsid w:val="001F0E69"/>
    <w:rsid w:val="00200B2C"/>
    <w:rsid w:val="002104C0"/>
    <w:rsid w:val="002136E0"/>
    <w:rsid w:val="0022319D"/>
    <w:rsid w:val="00226BBD"/>
    <w:rsid w:val="00237A61"/>
    <w:rsid w:val="00237DBC"/>
    <w:rsid w:val="00294A18"/>
    <w:rsid w:val="002C2558"/>
    <w:rsid w:val="002E0B9C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1256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3C0A"/>
    <w:rsid w:val="00455E94"/>
    <w:rsid w:val="00466E97"/>
    <w:rsid w:val="004873DF"/>
    <w:rsid w:val="004A6276"/>
    <w:rsid w:val="004A7E44"/>
    <w:rsid w:val="004B6725"/>
    <w:rsid w:val="004C522B"/>
    <w:rsid w:val="004C6BAC"/>
    <w:rsid w:val="005127FB"/>
    <w:rsid w:val="00526A25"/>
    <w:rsid w:val="005324BC"/>
    <w:rsid w:val="00552E11"/>
    <w:rsid w:val="00556E37"/>
    <w:rsid w:val="00574917"/>
    <w:rsid w:val="005853CC"/>
    <w:rsid w:val="005D07CA"/>
    <w:rsid w:val="005F34EF"/>
    <w:rsid w:val="006229C5"/>
    <w:rsid w:val="00626DCF"/>
    <w:rsid w:val="00633C5B"/>
    <w:rsid w:val="00640C11"/>
    <w:rsid w:val="00656883"/>
    <w:rsid w:val="0066567A"/>
    <w:rsid w:val="00671DE7"/>
    <w:rsid w:val="006A3613"/>
    <w:rsid w:val="006B44C5"/>
    <w:rsid w:val="006E7975"/>
    <w:rsid w:val="006F18DD"/>
    <w:rsid w:val="00700811"/>
    <w:rsid w:val="00705A30"/>
    <w:rsid w:val="00706D75"/>
    <w:rsid w:val="007070E1"/>
    <w:rsid w:val="007176AE"/>
    <w:rsid w:val="00751674"/>
    <w:rsid w:val="00793D26"/>
    <w:rsid w:val="007B696D"/>
    <w:rsid w:val="007C112D"/>
    <w:rsid w:val="007C19DD"/>
    <w:rsid w:val="00802103"/>
    <w:rsid w:val="008471D3"/>
    <w:rsid w:val="008560FB"/>
    <w:rsid w:val="008834E1"/>
    <w:rsid w:val="0089731D"/>
    <w:rsid w:val="008A1411"/>
    <w:rsid w:val="008A3A8C"/>
    <w:rsid w:val="008A4EA3"/>
    <w:rsid w:val="008D2155"/>
    <w:rsid w:val="008D2554"/>
    <w:rsid w:val="008D60B2"/>
    <w:rsid w:val="008E0AC2"/>
    <w:rsid w:val="008F0D43"/>
    <w:rsid w:val="009113BF"/>
    <w:rsid w:val="0092431E"/>
    <w:rsid w:val="00936CB5"/>
    <w:rsid w:val="009457A7"/>
    <w:rsid w:val="009543C9"/>
    <w:rsid w:val="009719A7"/>
    <w:rsid w:val="00974521"/>
    <w:rsid w:val="00990934"/>
    <w:rsid w:val="009B4C9C"/>
    <w:rsid w:val="009E41F6"/>
    <w:rsid w:val="009E61A1"/>
    <w:rsid w:val="00A002EB"/>
    <w:rsid w:val="00A01971"/>
    <w:rsid w:val="00A03721"/>
    <w:rsid w:val="00A37FEF"/>
    <w:rsid w:val="00A44777"/>
    <w:rsid w:val="00A50F55"/>
    <w:rsid w:val="00AA0BEF"/>
    <w:rsid w:val="00AA2A86"/>
    <w:rsid w:val="00AA3EA9"/>
    <w:rsid w:val="00AA6776"/>
    <w:rsid w:val="00AA6AD1"/>
    <w:rsid w:val="00AB3A5E"/>
    <w:rsid w:val="00AF58D6"/>
    <w:rsid w:val="00B23246"/>
    <w:rsid w:val="00B3496B"/>
    <w:rsid w:val="00B5460B"/>
    <w:rsid w:val="00B76993"/>
    <w:rsid w:val="00BA20AB"/>
    <w:rsid w:val="00BC2EE3"/>
    <w:rsid w:val="00BD59EF"/>
    <w:rsid w:val="00BE4EB3"/>
    <w:rsid w:val="00BF273D"/>
    <w:rsid w:val="00BF65F7"/>
    <w:rsid w:val="00C07188"/>
    <w:rsid w:val="00C269B2"/>
    <w:rsid w:val="00C35861"/>
    <w:rsid w:val="00C75073"/>
    <w:rsid w:val="00C7653B"/>
    <w:rsid w:val="00C97A7C"/>
    <w:rsid w:val="00CA0610"/>
    <w:rsid w:val="00CB682F"/>
    <w:rsid w:val="00CC74B9"/>
    <w:rsid w:val="00CE31A7"/>
    <w:rsid w:val="00D067BE"/>
    <w:rsid w:val="00D06D28"/>
    <w:rsid w:val="00D206DD"/>
    <w:rsid w:val="00D250AD"/>
    <w:rsid w:val="00D427E6"/>
    <w:rsid w:val="00D541D5"/>
    <w:rsid w:val="00D77168"/>
    <w:rsid w:val="00D9420E"/>
    <w:rsid w:val="00DA463E"/>
    <w:rsid w:val="00DA5614"/>
    <w:rsid w:val="00DC2324"/>
    <w:rsid w:val="00DD0B70"/>
    <w:rsid w:val="00DE5934"/>
    <w:rsid w:val="00E27A1E"/>
    <w:rsid w:val="00E56C41"/>
    <w:rsid w:val="00E744E7"/>
    <w:rsid w:val="00E85676"/>
    <w:rsid w:val="00E86E68"/>
    <w:rsid w:val="00E97539"/>
    <w:rsid w:val="00EC77A4"/>
    <w:rsid w:val="00ED2717"/>
    <w:rsid w:val="00F13B9F"/>
    <w:rsid w:val="00F16600"/>
    <w:rsid w:val="00F277C0"/>
    <w:rsid w:val="00F45778"/>
    <w:rsid w:val="00F50070"/>
    <w:rsid w:val="00F55D6E"/>
    <w:rsid w:val="00F65FC4"/>
    <w:rsid w:val="00F8281E"/>
    <w:rsid w:val="00FA13DD"/>
    <w:rsid w:val="00FA25DB"/>
    <w:rsid w:val="00FB43BB"/>
    <w:rsid w:val="00FD74C6"/>
    <w:rsid w:val="00FE1ADB"/>
    <w:rsid w:val="00FF31AB"/>
    <w:rsid w:val="00FF388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,"/>
  <w14:docId w14:val="5CF58E99"/>
  <w15:docId w15:val="{82FCD667-719C-44EB-8045-6EFA3D5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Timea Bako</cp:lastModifiedBy>
  <cp:revision>2</cp:revision>
  <cp:lastPrinted>2021-12-20T09:52:00Z</cp:lastPrinted>
  <dcterms:created xsi:type="dcterms:W3CDTF">2022-01-04T08:52:00Z</dcterms:created>
  <dcterms:modified xsi:type="dcterms:W3CDTF">2022-01-04T08:52:00Z</dcterms:modified>
</cp:coreProperties>
</file>